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ED" w:rsidRPr="003E0EC2" w:rsidRDefault="00F070ED" w:rsidP="00F070ED">
      <w:pPr>
        <w:spacing w:afterLines="50" w:after="156" w:line="360" w:lineRule="auto"/>
        <w:jc w:val="center"/>
        <w:rPr>
          <w:rFonts w:ascii="宋体" w:hAnsi="宋体"/>
          <w:b/>
          <w:sz w:val="40"/>
          <w:szCs w:val="28"/>
        </w:rPr>
      </w:pPr>
      <w:r w:rsidRPr="003E0EC2">
        <w:rPr>
          <w:rFonts w:ascii="宋体" w:hAnsi="宋体" w:hint="eastAsia"/>
          <w:b/>
          <w:sz w:val="40"/>
          <w:szCs w:val="28"/>
        </w:rPr>
        <w:t>2018“维度</w:t>
      </w:r>
      <w:r>
        <w:rPr>
          <w:rFonts w:ascii="宋体" w:hAnsi="宋体" w:hint="eastAsia"/>
          <w:b/>
          <w:sz w:val="40"/>
          <w:szCs w:val="28"/>
        </w:rPr>
        <w:t>杯</w:t>
      </w:r>
      <w:r w:rsidRPr="003E0EC2">
        <w:rPr>
          <w:rFonts w:ascii="宋体" w:hAnsi="宋体" w:hint="eastAsia"/>
          <w:b/>
          <w:sz w:val="40"/>
          <w:szCs w:val="28"/>
        </w:rPr>
        <w:t>”统计创新奖参赛报名表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255"/>
        <w:gridCol w:w="1780"/>
        <w:gridCol w:w="1398"/>
        <w:gridCol w:w="2517"/>
      </w:tblGrid>
      <w:tr w:rsidR="00F070ED" w:rsidRPr="00B45EA9" w:rsidTr="008F6422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姓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2D2CE4">
              <w:rPr>
                <w:rFonts w:ascii="宋体" w:hAnsi="宋体" w:hint="eastAsia"/>
                <w:sz w:val="24"/>
                <w:szCs w:val="28"/>
              </w:rPr>
              <w:t>名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性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2D2CE4">
              <w:rPr>
                <w:rFonts w:ascii="宋体" w:hAnsi="宋体" w:hint="eastAsia"/>
                <w:sz w:val="24"/>
                <w:szCs w:val="28"/>
              </w:rPr>
              <w:t>别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单位名称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职务/职称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邮政编码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联系电话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手机号码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E-mail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070ED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参赛</w:t>
            </w:r>
          </w:p>
          <w:p w:rsidR="00F070ED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成果</w:t>
            </w:r>
          </w:p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信息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成果名称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成果类型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□系统软件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□解决方案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□学术论文 </w:t>
            </w:r>
            <w:r>
              <w:rPr>
                <w:rFonts w:ascii="宋体" w:hAnsi="宋体"/>
                <w:sz w:val="24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8"/>
              </w:rPr>
              <w:t>□其他</w:t>
            </w:r>
          </w:p>
        </w:tc>
      </w:tr>
      <w:tr w:rsidR="00F070ED" w:rsidRPr="00B45EA9" w:rsidTr="008F6422">
        <w:trPr>
          <w:trHeight w:val="68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成果</w:t>
            </w:r>
            <w:r>
              <w:rPr>
                <w:rFonts w:ascii="宋体" w:hAnsi="宋体" w:hint="eastAsia"/>
                <w:sz w:val="24"/>
                <w:szCs w:val="28"/>
              </w:rPr>
              <w:t>简介</w:t>
            </w:r>
          </w:p>
        </w:tc>
        <w:tc>
          <w:tcPr>
            <w:tcW w:w="5862" w:type="dxa"/>
            <w:gridSpan w:val="3"/>
            <w:shd w:val="clear" w:color="auto" w:fill="auto"/>
            <w:vAlign w:val="center"/>
          </w:tcPr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  <w:bookmarkStart w:id="0" w:name="_GoBack"/>
            <w:bookmarkEnd w:id="0"/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F070ED" w:rsidRPr="002D2CE4" w:rsidRDefault="00F070ED" w:rsidP="00AA7975">
            <w:pPr>
              <w:spacing w:line="360" w:lineRule="auto"/>
              <w:jc w:val="left"/>
              <w:rPr>
                <w:rFonts w:ascii="宋体" w:hAnsi="宋体"/>
                <w:sz w:val="24"/>
                <w:szCs w:val="28"/>
              </w:rPr>
            </w:pPr>
          </w:p>
        </w:tc>
      </w:tr>
      <w:tr w:rsidR="00F070ED" w:rsidRPr="00B45EA9" w:rsidTr="008F6422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070ED" w:rsidRPr="002D2CE4" w:rsidRDefault="00F070ED" w:rsidP="008F6422"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承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 w:rsidRPr="002D2CE4">
              <w:rPr>
                <w:rFonts w:ascii="宋体" w:hAnsi="宋体" w:hint="eastAsia"/>
                <w:sz w:val="24"/>
                <w:szCs w:val="28"/>
              </w:rPr>
              <w:t>诺</w:t>
            </w:r>
          </w:p>
        </w:tc>
        <w:tc>
          <w:tcPr>
            <w:tcW w:w="7138" w:type="dxa"/>
            <w:gridSpan w:val="4"/>
            <w:shd w:val="clear" w:color="auto" w:fill="auto"/>
          </w:tcPr>
          <w:p w:rsidR="00F070ED" w:rsidRDefault="00F070ED" w:rsidP="008F6422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8"/>
              </w:rPr>
            </w:pPr>
            <w:r w:rsidRPr="002D2CE4">
              <w:rPr>
                <w:rFonts w:ascii="宋体" w:hAnsi="宋体" w:hint="eastAsia"/>
                <w:sz w:val="24"/>
                <w:szCs w:val="28"/>
              </w:rPr>
              <w:t>本人承诺以上信息填写属实，参赛成果为本人原创，无知识产权方面的纠纷，如出现相关问题，自动取消参赛资格，并完全承担相关责任</w:t>
            </w:r>
            <w:r>
              <w:rPr>
                <w:rFonts w:ascii="宋体" w:hAnsi="宋体" w:hint="eastAsia"/>
                <w:sz w:val="24"/>
                <w:szCs w:val="28"/>
              </w:rPr>
              <w:t>。</w:t>
            </w:r>
          </w:p>
          <w:p w:rsidR="00F070ED" w:rsidRDefault="00F070ED" w:rsidP="008F6422">
            <w:pPr>
              <w:spacing w:line="276" w:lineRule="auto"/>
              <w:ind w:firstLineChars="200" w:firstLine="480"/>
              <w:rPr>
                <w:rFonts w:ascii="宋体" w:hAnsi="宋体"/>
                <w:sz w:val="24"/>
                <w:szCs w:val="28"/>
              </w:rPr>
            </w:pPr>
          </w:p>
          <w:p w:rsidR="00F070ED" w:rsidRPr="002D2CE4" w:rsidRDefault="00F070ED" w:rsidP="008F6422">
            <w:pPr>
              <w:spacing w:line="360" w:lineRule="auto"/>
              <w:ind w:firstLineChars="800" w:firstLine="192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承诺人（签字）：</w:t>
            </w:r>
            <w:r w:rsidRPr="00180902">
              <w:rPr>
                <w:rFonts w:ascii="宋体" w:hAnsi="宋体" w:hint="eastAsia"/>
                <w:sz w:val="24"/>
                <w:szCs w:val="28"/>
                <w:u w:val="single"/>
              </w:rPr>
              <w:t xml:space="preserve"> </w:t>
            </w:r>
            <w:r w:rsidRPr="00180902">
              <w:rPr>
                <w:rFonts w:ascii="宋体" w:hAnsi="宋体"/>
                <w:sz w:val="24"/>
                <w:szCs w:val="28"/>
                <w:u w:val="single"/>
              </w:rPr>
              <w:t xml:space="preserve">       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</w:t>
            </w:r>
            <w:r w:rsidRPr="00CA5C07">
              <w:rPr>
                <w:rFonts w:ascii="宋体" w:hAnsi="宋体"/>
                <w:sz w:val="24"/>
                <w:szCs w:val="28"/>
              </w:rPr>
              <w:t xml:space="preserve"> </w:t>
            </w:r>
            <w:r w:rsidRPr="00CA5C07">
              <w:rPr>
                <w:rFonts w:ascii="宋体" w:hAnsi="宋体" w:hint="eastAsia"/>
                <w:sz w:val="24"/>
                <w:szCs w:val="28"/>
              </w:rPr>
              <w:t>日期：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8"/>
                <w:u w:val="single"/>
              </w:rPr>
              <w:t xml:space="preserve">         </w:t>
            </w:r>
          </w:p>
        </w:tc>
      </w:tr>
    </w:tbl>
    <w:p w:rsidR="00F070ED" w:rsidRPr="00ED7F90" w:rsidRDefault="00F070ED" w:rsidP="00F070ED">
      <w:pPr>
        <w:spacing w:beforeLines="50" w:before="156" w:line="276" w:lineRule="auto"/>
        <w:rPr>
          <w:rFonts w:ascii="宋体" w:hAnsi="宋体"/>
          <w:szCs w:val="28"/>
        </w:rPr>
      </w:pPr>
      <w:r w:rsidRPr="00ED7F90">
        <w:rPr>
          <w:rFonts w:ascii="宋体" w:hAnsi="宋体" w:hint="eastAsia"/>
          <w:szCs w:val="28"/>
        </w:rPr>
        <w:t>注：</w:t>
      </w:r>
      <w:r>
        <w:rPr>
          <w:rFonts w:ascii="宋体" w:hAnsi="宋体" w:hint="eastAsia"/>
          <w:szCs w:val="28"/>
        </w:rPr>
        <w:t>1</w:t>
      </w:r>
      <w:r>
        <w:rPr>
          <w:rFonts w:ascii="宋体" w:hAnsi="宋体"/>
          <w:szCs w:val="28"/>
        </w:rPr>
        <w:t>.</w:t>
      </w:r>
      <w:r w:rsidRPr="00ED7F90">
        <w:rPr>
          <w:rFonts w:ascii="宋体" w:hAnsi="宋体" w:hint="eastAsia"/>
          <w:szCs w:val="28"/>
        </w:rPr>
        <w:t>本报名表复印有效</w:t>
      </w:r>
      <w:r>
        <w:rPr>
          <w:rFonts w:ascii="宋体" w:hAnsi="宋体" w:hint="eastAsia"/>
          <w:szCs w:val="28"/>
        </w:rPr>
        <w:t>；</w:t>
      </w:r>
    </w:p>
    <w:p w:rsidR="00AF102E" w:rsidRPr="00F070ED" w:rsidRDefault="00F070ED" w:rsidP="00F070ED">
      <w:pPr>
        <w:spacing w:line="276" w:lineRule="auto"/>
        <w:ind w:left="420"/>
        <w:rPr>
          <w:rFonts w:ascii="宋体" w:hAnsi="宋体" w:hint="eastAsia"/>
          <w:szCs w:val="28"/>
        </w:rPr>
      </w:pPr>
      <w:r>
        <w:rPr>
          <w:rFonts w:ascii="宋体" w:hAnsi="宋体"/>
          <w:szCs w:val="28"/>
        </w:rPr>
        <w:t>2.</w:t>
      </w:r>
      <w:r w:rsidRPr="00ED7F90">
        <w:rPr>
          <w:rFonts w:ascii="宋体" w:hAnsi="宋体" w:hint="eastAsia"/>
          <w:szCs w:val="28"/>
        </w:rPr>
        <w:t>深圳市维度统计与大数据研究院（地址：深圳市罗湖区宝安南路3083号</w:t>
      </w:r>
      <w:proofErr w:type="gramStart"/>
      <w:r w:rsidRPr="00ED7F90">
        <w:rPr>
          <w:rFonts w:ascii="宋体" w:hAnsi="宋体" w:hint="eastAsia"/>
          <w:szCs w:val="28"/>
        </w:rPr>
        <w:t>蔡</w:t>
      </w:r>
      <w:proofErr w:type="gramEnd"/>
      <w:r w:rsidRPr="00ED7F90">
        <w:rPr>
          <w:rFonts w:ascii="宋体" w:hAnsi="宋体" w:hint="eastAsia"/>
          <w:szCs w:val="28"/>
        </w:rPr>
        <w:t>屋围发展大厦206，联系人：黄赢，电话：1</w:t>
      </w:r>
      <w:r w:rsidRPr="00ED7F90">
        <w:rPr>
          <w:rFonts w:ascii="宋体" w:hAnsi="宋体"/>
          <w:szCs w:val="28"/>
        </w:rPr>
        <w:t>3828787372</w:t>
      </w:r>
      <w:r w:rsidRPr="00ED7F90">
        <w:rPr>
          <w:rFonts w:ascii="宋体" w:hAnsi="宋体" w:hint="eastAsia"/>
          <w:szCs w:val="28"/>
        </w:rPr>
        <w:t>，</w:t>
      </w:r>
      <w:r>
        <w:rPr>
          <w:rFonts w:ascii="宋体" w:hAnsi="宋体" w:hint="eastAsia"/>
          <w:szCs w:val="28"/>
        </w:rPr>
        <w:t>邮箱</w:t>
      </w:r>
      <w:r w:rsidRPr="00ED7F90">
        <w:rPr>
          <w:rFonts w:ascii="宋体" w:hAnsi="宋体" w:hint="eastAsia"/>
          <w:szCs w:val="28"/>
        </w:rPr>
        <w:t>：</w:t>
      </w:r>
      <w:r>
        <w:rPr>
          <w:rFonts w:ascii="宋体" w:hAnsi="宋体" w:hint="eastAsia"/>
          <w:szCs w:val="28"/>
        </w:rPr>
        <w:t>huangying</w:t>
      </w:r>
      <w:r>
        <w:rPr>
          <w:rFonts w:ascii="宋体" w:hAnsi="宋体"/>
          <w:szCs w:val="28"/>
        </w:rPr>
        <w:t>@dimeno.com</w:t>
      </w:r>
      <w:r w:rsidRPr="00ED7F90">
        <w:rPr>
          <w:rFonts w:ascii="宋体" w:hAnsi="宋体" w:hint="eastAsia"/>
          <w:szCs w:val="28"/>
        </w:rPr>
        <w:t>）</w:t>
      </w:r>
      <w:r>
        <w:rPr>
          <w:rFonts w:ascii="宋体" w:hAnsi="宋体" w:hint="eastAsia"/>
          <w:szCs w:val="28"/>
        </w:rPr>
        <w:t>。</w:t>
      </w:r>
    </w:p>
    <w:sectPr w:rsidR="00AF102E" w:rsidRPr="00F070E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53D" w:rsidRDefault="00DA653D" w:rsidP="00F070ED">
      <w:r>
        <w:separator/>
      </w:r>
    </w:p>
  </w:endnote>
  <w:endnote w:type="continuationSeparator" w:id="0">
    <w:p w:rsidR="00DA653D" w:rsidRDefault="00DA653D" w:rsidP="00F0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CA" w:rsidRDefault="00DA653D" w:rsidP="0083257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53D" w:rsidRDefault="00DA653D" w:rsidP="00F070ED">
      <w:r>
        <w:separator/>
      </w:r>
    </w:p>
  </w:footnote>
  <w:footnote w:type="continuationSeparator" w:id="0">
    <w:p w:rsidR="00DA653D" w:rsidRDefault="00DA653D" w:rsidP="00F07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0ED" w:rsidRDefault="00F070ED" w:rsidP="00F070ED">
    <w:pPr>
      <w:pStyle w:val="a5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70EE2726" wp14:editId="7B60CB05">
          <wp:simplePos x="0" y="0"/>
          <wp:positionH relativeFrom="column">
            <wp:posOffset>2019300</wp:posOffset>
          </wp:positionH>
          <wp:positionV relativeFrom="paragraph">
            <wp:posOffset>-200025</wp:posOffset>
          </wp:positionV>
          <wp:extent cx="1245870" cy="417195"/>
          <wp:effectExtent l="0" t="0" r="0" b="0"/>
          <wp:wrapNone/>
          <wp:docPr id="1" name="图片 1" descr="LOGO-全彩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全彩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417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ED"/>
    <w:rsid w:val="007F02D6"/>
    <w:rsid w:val="00AA7975"/>
    <w:rsid w:val="00AE5F6F"/>
    <w:rsid w:val="00AF102E"/>
    <w:rsid w:val="00DA653D"/>
    <w:rsid w:val="00F0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AB2C2"/>
  <w15:chartTrackingRefBased/>
  <w15:docId w15:val="{2A1A8CCA-699A-45B1-AC1A-DE811E1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70ED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070E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黄赢</dc:creator>
  <cp:keywords/>
  <dc:description/>
  <cp:lastModifiedBy>黄赢</cp:lastModifiedBy>
  <cp:revision>2</cp:revision>
  <dcterms:created xsi:type="dcterms:W3CDTF">2018-03-28T03:15:00Z</dcterms:created>
  <dcterms:modified xsi:type="dcterms:W3CDTF">2018-03-28T03:17:00Z</dcterms:modified>
</cp:coreProperties>
</file>